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53" w:rsidRDefault="00D50553" w:rsidP="00D50553">
      <w:pPr>
        <w:ind w:right="960"/>
        <w:rPr>
          <w:sz w:val="24"/>
          <w:szCs w:val="24"/>
        </w:rPr>
      </w:pPr>
    </w:p>
    <w:p w:rsidR="00D32249" w:rsidRPr="00C447D9" w:rsidRDefault="00C74D92" w:rsidP="00AF4AEC">
      <w:pPr>
        <w:ind w:right="960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　　　　</w:t>
      </w:r>
      <w:r w:rsidR="00462337">
        <w:rPr>
          <w:rFonts w:hint="eastAsia"/>
          <w:sz w:val="24"/>
          <w:szCs w:val="24"/>
        </w:rPr>
        <w:t xml:space="preserve">　京都式農福連携構築事業</w:t>
      </w:r>
    </w:p>
    <w:p w:rsidR="00D32249" w:rsidRPr="00C447D9" w:rsidRDefault="00462337" w:rsidP="00462337">
      <w:pPr>
        <w:tabs>
          <w:tab w:val="left" w:pos="8504"/>
        </w:tabs>
        <w:ind w:right="6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ノウフク朝市（農産物販売会）を開催します。</w:t>
      </w:r>
    </w:p>
    <w:p w:rsidR="00C447D9" w:rsidRDefault="00D32249" w:rsidP="00E41804">
      <w:pPr>
        <w:ind w:leftChars="-135" w:left="-283"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2D1D2F" w:rsidRDefault="00C447D9" w:rsidP="00387C8E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="00D32249">
        <w:rPr>
          <w:rFonts w:hint="eastAsia"/>
          <w:sz w:val="24"/>
          <w:szCs w:val="24"/>
        </w:rPr>
        <w:t xml:space="preserve">　</w:t>
      </w:r>
      <w:r w:rsidR="00D32249">
        <w:rPr>
          <w:rFonts w:hint="eastAsia"/>
          <w:sz w:val="24"/>
          <w:szCs w:val="24"/>
        </w:rPr>
        <w:t xml:space="preserve"> </w:t>
      </w:r>
      <w:r w:rsidR="00462337">
        <w:rPr>
          <w:rFonts w:hint="eastAsia"/>
          <w:sz w:val="24"/>
          <w:szCs w:val="24"/>
        </w:rPr>
        <w:t>開催</w:t>
      </w:r>
      <w:r w:rsidR="00977C57" w:rsidRPr="00387C8E">
        <w:rPr>
          <w:rFonts w:hint="eastAsia"/>
          <w:sz w:val="24"/>
          <w:szCs w:val="24"/>
        </w:rPr>
        <w:t>要項</w:t>
      </w:r>
    </w:p>
    <w:p w:rsidR="00977C57" w:rsidRPr="00387C8E" w:rsidRDefault="00A437C4" w:rsidP="00387C8E">
      <w:pPr>
        <w:rPr>
          <w:sz w:val="22"/>
        </w:rPr>
      </w:pPr>
      <w:r>
        <w:rPr>
          <w:noProof/>
          <w:sz w:val="22"/>
        </w:rPr>
        <w:pict>
          <v:rect id="正方形/長方形 1" o:spid="_x0000_s1026" style="position:absolute;left:0;text-align:left;margin-left:-45.3pt;margin-top:10.5pt;width:512.25pt;height:392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" filled="f" strokecolor="black [3213]" strokeweight=".25pt"/>
        </w:pict>
      </w:r>
    </w:p>
    <w:p w:rsidR="00977C57" w:rsidRDefault="00977C57" w:rsidP="001647D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１</w:t>
      </w:r>
      <w:r w:rsidR="00387C8E">
        <w:rPr>
          <w:rFonts w:hint="eastAsia"/>
          <w:sz w:val="22"/>
        </w:rPr>
        <w:t xml:space="preserve"> </w:t>
      </w:r>
      <w:r w:rsidR="005B3E93">
        <w:rPr>
          <w:rFonts w:hint="eastAsia"/>
          <w:sz w:val="22"/>
        </w:rPr>
        <w:t>概要</w:t>
      </w:r>
    </w:p>
    <w:p w:rsidR="005B3E93" w:rsidRDefault="009721D1" w:rsidP="00462337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1647D4">
        <w:rPr>
          <w:rFonts w:hint="eastAsia"/>
          <w:sz w:val="22"/>
        </w:rPr>
        <w:t xml:space="preserve">　　</w:t>
      </w:r>
      <w:r w:rsidR="00462337">
        <w:rPr>
          <w:rFonts w:hint="eastAsia"/>
          <w:sz w:val="22"/>
        </w:rPr>
        <w:t>京都式農福連携事業の一環として、地域産の生鮮野菜を多数販売する「ノウフク朝市（農産物販売会）」を開催します。</w:t>
      </w:r>
    </w:p>
    <w:p w:rsidR="00977C57" w:rsidRPr="00805A59" w:rsidRDefault="00977C57" w:rsidP="00977C57">
      <w:pPr>
        <w:jc w:val="left"/>
        <w:rPr>
          <w:sz w:val="22"/>
        </w:rPr>
      </w:pPr>
    </w:p>
    <w:p w:rsidR="00977C57" w:rsidRDefault="00977C57" w:rsidP="001647D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２</w:t>
      </w:r>
      <w:r w:rsidR="00387C8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開催日時</w:t>
      </w:r>
    </w:p>
    <w:p w:rsidR="003A6CF9" w:rsidRDefault="00977C57" w:rsidP="00977C57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1647D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平成</w:t>
      </w:r>
      <w:r w:rsidR="00462337">
        <w:rPr>
          <w:rFonts w:hint="eastAsia"/>
          <w:sz w:val="22"/>
        </w:rPr>
        <w:t>３０</w:t>
      </w:r>
      <w:r>
        <w:rPr>
          <w:rFonts w:hint="eastAsia"/>
          <w:sz w:val="22"/>
        </w:rPr>
        <w:t>年</w:t>
      </w:r>
      <w:r w:rsidR="00462337">
        <w:rPr>
          <w:rFonts w:hint="eastAsia"/>
          <w:sz w:val="22"/>
        </w:rPr>
        <w:t>３</w:t>
      </w:r>
      <w:r>
        <w:rPr>
          <w:rFonts w:hint="eastAsia"/>
          <w:sz w:val="22"/>
        </w:rPr>
        <w:t>月</w:t>
      </w:r>
      <w:r w:rsidR="00462337">
        <w:rPr>
          <w:rFonts w:hint="eastAsia"/>
          <w:sz w:val="22"/>
        </w:rPr>
        <w:t>１</w:t>
      </w:r>
      <w:r w:rsidR="00387C8E">
        <w:rPr>
          <w:rFonts w:hint="eastAsia"/>
          <w:sz w:val="22"/>
        </w:rPr>
        <w:t>１日</w:t>
      </w:r>
      <w:r w:rsidR="00AF4AEC">
        <w:rPr>
          <w:rFonts w:hint="eastAsia"/>
          <w:sz w:val="22"/>
        </w:rPr>
        <w:t>（日）</w:t>
      </w:r>
      <w:r w:rsidR="00462337">
        <w:rPr>
          <w:rFonts w:hint="eastAsia"/>
          <w:sz w:val="22"/>
        </w:rPr>
        <w:t>９時～１３</w:t>
      </w:r>
      <w:r w:rsidR="00C74D92">
        <w:rPr>
          <w:rFonts w:hint="eastAsia"/>
          <w:sz w:val="22"/>
        </w:rPr>
        <w:t>時</w:t>
      </w:r>
    </w:p>
    <w:p w:rsidR="00977C57" w:rsidRPr="00E1298E" w:rsidRDefault="00977C57" w:rsidP="00977C57">
      <w:pPr>
        <w:jc w:val="left"/>
        <w:rPr>
          <w:sz w:val="22"/>
        </w:rPr>
      </w:pPr>
    </w:p>
    <w:p w:rsidR="00977C57" w:rsidRDefault="00977C57" w:rsidP="001647D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387C8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開催場所</w:t>
      </w:r>
    </w:p>
    <w:p w:rsidR="003A3466" w:rsidRDefault="00462337" w:rsidP="003A346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西京極総合運動公園陸上競技場（京都市右京区西京極新明町１</w:t>
      </w:r>
      <w:r w:rsidR="003A3466">
        <w:rPr>
          <w:rFonts w:hint="eastAsia"/>
          <w:sz w:val="22"/>
        </w:rPr>
        <w:t>）</w:t>
      </w:r>
    </w:p>
    <w:p w:rsidR="00977C57" w:rsidRPr="00462337" w:rsidRDefault="003A3466" w:rsidP="003A3466">
      <w:pPr>
        <w:ind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462337" w:rsidRPr="00462337">
        <w:rPr>
          <w:rFonts w:hint="eastAsia"/>
          <w:sz w:val="22"/>
          <w:u w:val="single"/>
        </w:rPr>
        <w:t>※第２９回全国車いす駅伝競走大会と同時開催</w:t>
      </w:r>
    </w:p>
    <w:p w:rsidR="00462337" w:rsidRPr="006B4950" w:rsidRDefault="00462337" w:rsidP="003A3466">
      <w:pPr>
        <w:ind w:firstLineChars="100" w:firstLine="220"/>
        <w:jc w:val="left"/>
        <w:rPr>
          <w:sz w:val="22"/>
        </w:rPr>
      </w:pPr>
      <w:bookmarkStart w:id="0" w:name="_GoBack"/>
      <w:bookmarkEnd w:id="0"/>
    </w:p>
    <w:p w:rsidR="00977C57" w:rsidRDefault="00387C8E" w:rsidP="00CB5C2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 </w:t>
      </w:r>
      <w:r w:rsidR="00977C57">
        <w:rPr>
          <w:rFonts w:hint="eastAsia"/>
          <w:sz w:val="22"/>
        </w:rPr>
        <w:t>対象</w:t>
      </w:r>
      <w:r w:rsidR="00D07D03">
        <w:rPr>
          <w:rFonts w:hint="eastAsia"/>
          <w:sz w:val="22"/>
        </w:rPr>
        <w:t>施設・</w:t>
      </w:r>
      <w:r w:rsidR="00977C57">
        <w:rPr>
          <w:rFonts w:hint="eastAsia"/>
          <w:sz w:val="22"/>
        </w:rPr>
        <w:t>事業所</w:t>
      </w:r>
    </w:p>
    <w:p w:rsidR="007329D3" w:rsidRDefault="00977C57" w:rsidP="00CB5C2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就労継続支援</w:t>
      </w:r>
      <w:r w:rsidR="00CB5C20">
        <w:rPr>
          <w:rFonts w:hint="eastAsia"/>
          <w:sz w:val="22"/>
        </w:rPr>
        <w:t>Ａ</w:t>
      </w:r>
      <w:r>
        <w:rPr>
          <w:rFonts w:hint="eastAsia"/>
          <w:sz w:val="22"/>
        </w:rPr>
        <w:t>型</w:t>
      </w:r>
      <w:r w:rsidR="00CB5C20">
        <w:rPr>
          <w:rFonts w:hint="eastAsia"/>
          <w:sz w:val="22"/>
        </w:rPr>
        <w:t>・Ｂ</w:t>
      </w:r>
      <w:r w:rsidR="007329D3">
        <w:rPr>
          <w:rFonts w:hint="eastAsia"/>
          <w:sz w:val="22"/>
        </w:rPr>
        <w:t>型事業所、</w:t>
      </w:r>
      <w:r w:rsidR="00CB5C20">
        <w:rPr>
          <w:rFonts w:hint="eastAsia"/>
          <w:sz w:val="22"/>
        </w:rPr>
        <w:t>就労移行支援事業所、</w:t>
      </w:r>
      <w:r w:rsidR="007329D3">
        <w:rPr>
          <w:rFonts w:hint="eastAsia"/>
          <w:sz w:val="22"/>
        </w:rPr>
        <w:t>生活介護事業所</w:t>
      </w:r>
    </w:p>
    <w:p w:rsidR="007329D3" w:rsidRDefault="007329D3" w:rsidP="00977C57">
      <w:pPr>
        <w:jc w:val="left"/>
        <w:rPr>
          <w:sz w:val="22"/>
        </w:rPr>
      </w:pPr>
    </w:p>
    <w:p w:rsidR="005B3E93" w:rsidRDefault="00387C8E" w:rsidP="00462337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５</w:t>
      </w:r>
      <w:r>
        <w:rPr>
          <w:rFonts w:hint="eastAsia"/>
          <w:sz w:val="22"/>
        </w:rPr>
        <w:t xml:space="preserve"> </w:t>
      </w:r>
      <w:r w:rsidR="007329D3">
        <w:rPr>
          <w:rFonts w:hint="eastAsia"/>
          <w:sz w:val="22"/>
        </w:rPr>
        <w:t>内容</w:t>
      </w:r>
    </w:p>
    <w:p w:rsidR="005B3E93" w:rsidRDefault="00462337" w:rsidP="001647D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・生鮮農産物等の販売・豚汁等の炊出</w:t>
      </w:r>
    </w:p>
    <w:p w:rsidR="005B3E93" w:rsidRDefault="00462337" w:rsidP="001647D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AE3815">
        <w:rPr>
          <w:rFonts w:hint="eastAsia"/>
          <w:sz w:val="22"/>
        </w:rPr>
        <w:t>・農作業を行う施設・福祉事業所の取組内容の発信</w:t>
      </w:r>
    </w:p>
    <w:p w:rsidR="003709BC" w:rsidRDefault="003709BC" w:rsidP="001647D4">
      <w:pPr>
        <w:ind w:firstLineChars="100" w:firstLine="220"/>
        <w:jc w:val="left"/>
        <w:rPr>
          <w:sz w:val="22"/>
        </w:rPr>
      </w:pPr>
    </w:p>
    <w:p w:rsidR="003709BC" w:rsidRDefault="003709BC" w:rsidP="001647D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６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募集</w:t>
      </w:r>
    </w:p>
    <w:p w:rsidR="003709BC" w:rsidRDefault="003709BC" w:rsidP="00425C9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■農産物販売：</w:t>
      </w:r>
      <w:r w:rsidR="00425C9C">
        <w:rPr>
          <w:rFonts w:hint="eastAsia"/>
          <w:sz w:val="22"/>
        </w:rPr>
        <w:t>８</w:t>
      </w:r>
      <w:r>
        <w:rPr>
          <w:rFonts w:hint="eastAsia"/>
          <w:sz w:val="22"/>
        </w:rPr>
        <w:t>施設・事業所</w:t>
      </w:r>
      <w:r w:rsidR="00425C9C">
        <w:rPr>
          <w:rFonts w:hint="eastAsia"/>
          <w:sz w:val="22"/>
        </w:rPr>
        <w:t>程度</w:t>
      </w:r>
    </w:p>
    <w:p w:rsidR="003709BC" w:rsidRDefault="003709BC" w:rsidP="001647D4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■豚汁等炊出：</w:t>
      </w:r>
      <w:r w:rsidR="00425C9C">
        <w:rPr>
          <w:rFonts w:hint="eastAsia"/>
          <w:sz w:val="22"/>
        </w:rPr>
        <w:t>２</w:t>
      </w:r>
      <w:r>
        <w:rPr>
          <w:rFonts w:hint="eastAsia"/>
          <w:sz w:val="22"/>
        </w:rPr>
        <w:t>施設・事業所</w:t>
      </w:r>
      <w:r w:rsidR="00425C9C">
        <w:rPr>
          <w:rFonts w:hint="eastAsia"/>
          <w:sz w:val="22"/>
        </w:rPr>
        <w:t>程度</w:t>
      </w:r>
    </w:p>
    <w:p w:rsidR="003709BC" w:rsidRDefault="003709BC" w:rsidP="001647D4">
      <w:pPr>
        <w:ind w:firstLineChars="100" w:firstLine="220"/>
        <w:jc w:val="left"/>
        <w:rPr>
          <w:sz w:val="22"/>
        </w:rPr>
      </w:pPr>
    </w:p>
    <w:p w:rsidR="003709BC" w:rsidRPr="003709BC" w:rsidRDefault="003709BC" w:rsidP="003709BC">
      <w:pPr>
        <w:ind w:firstLineChars="100" w:firstLine="240"/>
        <w:jc w:val="center"/>
        <w:rPr>
          <w:sz w:val="24"/>
          <w:szCs w:val="24"/>
        </w:rPr>
      </w:pPr>
      <w:r w:rsidRPr="003709BC">
        <w:rPr>
          <w:rFonts w:hint="eastAsia"/>
          <w:sz w:val="24"/>
          <w:szCs w:val="24"/>
        </w:rPr>
        <w:t>出店申込書</w:t>
      </w:r>
    </w:p>
    <w:p w:rsidR="003709BC" w:rsidRDefault="003709BC" w:rsidP="003709BC">
      <w:pPr>
        <w:ind w:firstLineChars="100" w:firstLine="220"/>
        <w:jc w:val="center"/>
        <w:rPr>
          <w:sz w:val="22"/>
        </w:rPr>
      </w:pPr>
    </w:p>
    <w:tbl>
      <w:tblPr>
        <w:tblStyle w:val="ab"/>
        <w:tblW w:w="10207" w:type="dxa"/>
        <w:tblInd w:w="-743" w:type="dxa"/>
        <w:tblLook w:val="04A0"/>
      </w:tblPr>
      <w:tblGrid>
        <w:gridCol w:w="2694"/>
        <w:gridCol w:w="2552"/>
        <w:gridCol w:w="2551"/>
        <w:gridCol w:w="2410"/>
      </w:tblGrid>
      <w:tr w:rsidR="003709BC" w:rsidTr="001A6EE6">
        <w:tc>
          <w:tcPr>
            <w:tcW w:w="2694" w:type="dxa"/>
          </w:tcPr>
          <w:p w:rsidR="003709BC" w:rsidRDefault="003709BC" w:rsidP="003709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法人名（事業所名）</w:t>
            </w:r>
          </w:p>
        </w:tc>
        <w:tc>
          <w:tcPr>
            <w:tcW w:w="7513" w:type="dxa"/>
            <w:gridSpan w:val="3"/>
          </w:tcPr>
          <w:p w:rsidR="003709BC" w:rsidRDefault="003709BC" w:rsidP="003709BC">
            <w:pPr>
              <w:jc w:val="left"/>
              <w:rPr>
                <w:sz w:val="22"/>
              </w:rPr>
            </w:pPr>
          </w:p>
        </w:tc>
      </w:tr>
      <w:tr w:rsidR="003709BC" w:rsidTr="003709BC">
        <w:tc>
          <w:tcPr>
            <w:tcW w:w="2694" w:type="dxa"/>
          </w:tcPr>
          <w:p w:rsidR="003709BC" w:rsidRDefault="003709BC" w:rsidP="003709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2552" w:type="dxa"/>
          </w:tcPr>
          <w:p w:rsidR="003709BC" w:rsidRDefault="003709BC" w:rsidP="003709BC">
            <w:pPr>
              <w:jc w:val="left"/>
              <w:rPr>
                <w:sz w:val="22"/>
              </w:rPr>
            </w:pPr>
          </w:p>
        </w:tc>
        <w:tc>
          <w:tcPr>
            <w:tcW w:w="2551" w:type="dxa"/>
          </w:tcPr>
          <w:p w:rsidR="003709BC" w:rsidRDefault="003709BC" w:rsidP="003709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連絡先（ＴＥＬ）</w:t>
            </w:r>
          </w:p>
        </w:tc>
        <w:tc>
          <w:tcPr>
            <w:tcW w:w="2410" w:type="dxa"/>
          </w:tcPr>
          <w:p w:rsidR="003709BC" w:rsidRDefault="003709BC" w:rsidP="003709BC">
            <w:pPr>
              <w:jc w:val="left"/>
              <w:rPr>
                <w:sz w:val="22"/>
              </w:rPr>
            </w:pPr>
          </w:p>
        </w:tc>
      </w:tr>
    </w:tbl>
    <w:p w:rsidR="003709BC" w:rsidRPr="003709BC" w:rsidRDefault="003709BC" w:rsidP="003709BC">
      <w:pPr>
        <w:jc w:val="left"/>
        <w:rPr>
          <w:sz w:val="22"/>
        </w:rPr>
      </w:pPr>
    </w:p>
    <w:tbl>
      <w:tblPr>
        <w:tblStyle w:val="ab"/>
        <w:tblW w:w="10207" w:type="dxa"/>
        <w:tblInd w:w="-743" w:type="dxa"/>
        <w:tblLook w:val="04A0"/>
      </w:tblPr>
      <w:tblGrid>
        <w:gridCol w:w="2694"/>
        <w:gridCol w:w="2552"/>
        <w:gridCol w:w="2551"/>
        <w:gridCol w:w="2410"/>
      </w:tblGrid>
      <w:tr w:rsidR="003709BC" w:rsidTr="003709BC">
        <w:tc>
          <w:tcPr>
            <w:tcW w:w="2694" w:type="dxa"/>
          </w:tcPr>
          <w:p w:rsidR="003709BC" w:rsidRDefault="003709BC" w:rsidP="003709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農産物販売</w:t>
            </w:r>
          </w:p>
        </w:tc>
        <w:tc>
          <w:tcPr>
            <w:tcW w:w="2552" w:type="dxa"/>
          </w:tcPr>
          <w:p w:rsidR="003709BC" w:rsidRDefault="00425C9C" w:rsidP="003709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する　・　しない</w:t>
            </w:r>
          </w:p>
        </w:tc>
        <w:tc>
          <w:tcPr>
            <w:tcW w:w="2551" w:type="dxa"/>
          </w:tcPr>
          <w:p w:rsidR="003709BC" w:rsidRDefault="003709BC" w:rsidP="003709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豚汁等炊出</w:t>
            </w:r>
          </w:p>
        </w:tc>
        <w:tc>
          <w:tcPr>
            <w:tcW w:w="2410" w:type="dxa"/>
          </w:tcPr>
          <w:p w:rsidR="003709BC" w:rsidRDefault="00425C9C" w:rsidP="003709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する　・しない</w:t>
            </w:r>
          </w:p>
        </w:tc>
      </w:tr>
      <w:tr w:rsidR="00425C9C" w:rsidTr="004C66C2">
        <w:trPr>
          <w:trHeight w:val="730"/>
        </w:trPr>
        <w:tc>
          <w:tcPr>
            <w:tcW w:w="2694" w:type="dxa"/>
          </w:tcPr>
          <w:p w:rsidR="00425C9C" w:rsidRDefault="00425C9C" w:rsidP="003709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農産物販売品</w:t>
            </w:r>
          </w:p>
        </w:tc>
        <w:tc>
          <w:tcPr>
            <w:tcW w:w="7513" w:type="dxa"/>
            <w:gridSpan w:val="3"/>
          </w:tcPr>
          <w:p w:rsidR="00425C9C" w:rsidRDefault="00425C9C" w:rsidP="003709BC">
            <w:pPr>
              <w:jc w:val="left"/>
              <w:rPr>
                <w:sz w:val="22"/>
              </w:rPr>
            </w:pPr>
          </w:p>
        </w:tc>
      </w:tr>
      <w:tr w:rsidR="00425C9C" w:rsidTr="004C43AA">
        <w:tc>
          <w:tcPr>
            <w:tcW w:w="2694" w:type="dxa"/>
          </w:tcPr>
          <w:p w:rsidR="00425C9C" w:rsidRDefault="00425C9C" w:rsidP="003709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炊出内容</w:t>
            </w:r>
          </w:p>
        </w:tc>
        <w:tc>
          <w:tcPr>
            <w:tcW w:w="7513" w:type="dxa"/>
            <w:gridSpan w:val="3"/>
          </w:tcPr>
          <w:p w:rsidR="00425C9C" w:rsidRDefault="00425C9C" w:rsidP="003709BC">
            <w:pPr>
              <w:jc w:val="left"/>
              <w:rPr>
                <w:sz w:val="22"/>
              </w:rPr>
            </w:pPr>
          </w:p>
        </w:tc>
      </w:tr>
      <w:tr w:rsidR="003709BC" w:rsidTr="003709BC">
        <w:tc>
          <w:tcPr>
            <w:tcW w:w="2694" w:type="dxa"/>
          </w:tcPr>
          <w:p w:rsidR="003709BC" w:rsidRDefault="00425C9C" w:rsidP="003709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参加者（利用者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有・無）</w:t>
            </w:r>
          </w:p>
        </w:tc>
        <w:tc>
          <w:tcPr>
            <w:tcW w:w="2552" w:type="dxa"/>
          </w:tcPr>
          <w:p w:rsidR="003709BC" w:rsidRDefault="00425C9C" w:rsidP="003709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2551" w:type="dxa"/>
          </w:tcPr>
          <w:p w:rsidR="003709BC" w:rsidRDefault="00425C9C" w:rsidP="003709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2410" w:type="dxa"/>
          </w:tcPr>
          <w:p w:rsidR="003709BC" w:rsidRDefault="00425C9C" w:rsidP="003709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</w:tc>
      </w:tr>
      <w:tr w:rsidR="00425C9C" w:rsidTr="00425C9C">
        <w:trPr>
          <w:trHeight w:val="539"/>
        </w:trPr>
        <w:tc>
          <w:tcPr>
            <w:tcW w:w="2694" w:type="dxa"/>
          </w:tcPr>
          <w:p w:rsidR="00425C9C" w:rsidRDefault="00425C9C" w:rsidP="003709B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要望事項</w:t>
            </w:r>
          </w:p>
        </w:tc>
        <w:tc>
          <w:tcPr>
            <w:tcW w:w="7513" w:type="dxa"/>
            <w:gridSpan w:val="3"/>
          </w:tcPr>
          <w:p w:rsidR="00425C9C" w:rsidRDefault="00425C9C" w:rsidP="003709BC">
            <w:pPr>
              <w:jc w:val="left"/>
              <w:rPr>
                <w:sz w:val="22"/>
              </w:rPr>
            </w:pPr>
          </w:p>
        </w:tc>
      </w:tr>
    </w:tbl>
    <w:p w:rsidR="003709BC" w:rsidRDefault="00425C9C" w:rsidP="003709BC">
      <w:pPr>
        <w:jc w:val="left"/>
        <w:rPr>
          <w:sz w:val="22"/>
        </w:rPr>
      </w:pPr>
      <w:r>
        <w:rPr>
          <w:rFonts w:hint="eastAsia"/>
          <w:sz w:val="22"/>
        </w:rPr>
        <w:t>【申込】</w:t>
      </w:r>
      <w:r w:rsidRPr="00425C9C">
        <w:rPr>
          <w:rFonts w:hint="eastAsia"/>
          <w:b/>
          <w:sz w:val="22"/>
          <w:u w:val="single"/>
        </w:rPr>
        <w:t>２月２３日（金）まで</w:t>
      </w:r>
      <w:r>
        <w:rPr>
          <w:rFonts w:hint="eastAsia"/>
          <w:sz w:val="22"/>
        </w:rPr>
        <w:t>に、下記の送付先へメールにてお申し込みください。</w:t>
      </w:r>
    </w:p>
    <w:p w:rsidR="00425C9C" w:rsidRDefault="00425C9C" w:rsidP="003709BC">
      <w:pPr>
        <w:jc w:val="left"/>
        <w:rPr>
          <w:sz w:val="22"/>
        </w:rPr>
      </w:pPr>
    </w:p>
    <w:p w:rsidR="00761534" w:rsidRDefault="00387C8E" w:rsidP="00977C57">
      <w:pPr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 w:rsidR="001647D4">
        <w:rPr>
          <w:rFonts w:hint="eastAsia"/>
          <w:sz w:val="22"/>
        </w:rPr>
        <w:t xml:space="preserve">　</w:t>
      </w:r>
      <w:r w:rsidR="00E03BCC">
        <w:rPr>
          <w:rFonts w:hint="eastAsia"/>
          <w:sz w:val="22"/>
        </w:rPr>
        <w:t xml:space="preserve"> </w:t>
      </w:r>
      <w:r w:rsidR="007C0C35">
        <w:rPr>
          <w:rFonts w:hint="eastAsia"/>
          <w:sz w:val="22"/>
        </w:rPr>
        <w:t xml:space="preserve"> </w:t>
      </w:r>
      <w:r w:rsidR="003709BC">
        <w:rPr>
          <w:rFonts w:hint="eastAsia"/>
          <w:sz w:val="22"/>
        </w:rPr>
        <w:t xml:space="preserve">　　</w:t>
      </w:r>
      <w:r w:rsidR="00425C9C">
        <w:rPr>
          <w:rFonts w:hint="eastAsia"/>
          <w:sz w:val="22"/>
        </w:rPr>
        <w:t xml:space="preserve">    </w:t>
      </w:r>
      <w:r w:rsidR="003709BC">
        <w:rPr>
          <w:rFonts w:hint="eastAsia"/>
          <w:sz w:val="22"/>
        </w:rPr>
        <w:t xml:space="preserve">お問い合わせ（送付先）　</w:t>
      </w:r>
      <w:r w:rsidR="00425C9C">
        <w:rPr>
          <w:rFonts w:hint="eastAsia"/>
          <w:sz w:val="22"/>
        </w:rPr>
        <w:t>きょうと農福連携センター</w:t>
      </w:r>
    </w:p>
    <w:p w:rsidR="00387C8E" w:rsidRDefault="003709BC" w:rsidP="00425C9C">
      <w:pPr>
        <w:ind w:firstLineChars="1850" w:firstLine="4070"/>
        <w:jc w:val="left"/>
        <w:rPr>
          <w:sz w:val="22"/>
        </w:rPr>
      </w:pPr>
      <w:r>
        <w:rPr>
          <w:rFonts w:hint="eastAsia"/>
          <w:sz w:val="22"/>
        </w:rPr>
        <w:t>担当：谷口（</w:t>
      </w:r>
      <w:hyperlink r:id="rId8" w:history="1">
        <w:r w:rsidRPr="004C4FC4">
          <w:rPr>
            <w:rStyle w:val="a7"/>
            <w:rFonts w:hint="eastAsia"/>
            <w:sz w:val="22"/>
          </w:rPr>
          <w:t>k-taniguchi91@pref.kyoto.lg.jp</w:t>
        </w:r>
      </w:hyperlink>
      <w:r>
        <w:rPr>
          <w:rFonts w:hint="eastAsia"/>
          <w:sz w:val="22"/>
        </w:rPr>
        <w:t>）</w:t>
      </w:r>
    </w:p>
    <w:p w:rsidR="00E03BCC" w:rsidRPr="006B002D" w:rsidRDefault="003709BC" w:rsidP="006B002D">
      <w:pPr>
        <w:ind w:firstLineChars="1850" w:firstLine="4070"/>
        <w:jc w:val="left"/>
        <w:rPr>
          <w:sz w:val="22"/>
          <w:u w:val="single"/>
        </w:rPr>
      </w:pPr>
      <w:r>
        <w:rPr>
          <w:rFonts w:hint="eastAsia"/>
          <w:sz w:val="22"/>
        </w:rPr>
        <w:t>担当：小野寺（</w:t>
      </w:r>
      <w:hyperlink r:id="rId9" w:history="1">
        <w:r w:rsidRPr="004C4FC4">
          <w:rPr>
            <w:rStyle w:val="a7"/>
            <w:rFonts w:hint="eastAsia"/>
            <w:sz w:val="22"/>
          </w:rPr>
          <w:t>y-onodera32@pref.kyoto.lg.jp</w:t>
        </w:r>
      </w:hyperlink>
      <w:r>
        <w:rPr>
          <w:rFonts w:hint="eastAsia"/>
          <w:sz w:val="22"/>
        </w:rPr>
        <w:t>）</w:t>
      </w:r>
    </w:p>
    <w:sectPr w:rsidR="00E03BCC" w:rsidRPr="006B002D" w:rsidSect="003F2FDB">
      <w:footerReference w:type="default" r:id="rId10"/>
      <w:pgSz w:w="11906" w:h="16838"/>
      <w:pgMar w:top="0" w:right="1701" w:bottom="0" w:left="1701" w:header="851" w:footer="3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51B" w:rsidRDefault="0091051B" w:rsidP="009721D1">
      <w:r>
        <w:separator/>
      </w:r>
    </w:p>
  </w:endnote>
  <w:endnote w:type="continuationSeparator" w:id="0">
    <w:p w:rsidR="0091051B" w:rsidRDefault="0091051B" w:rsidP="00972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8479"/>
      <w:docPartObj>
        <w:docPartGallery w:val="Page Numbers (Bottom of Page)"/>
        <w:docPartUnique/>
      </w:docPartObj>
    </w:sdtPr>
    <w:sdtContent>
      <w:sdt>
        <w:sdtPr>
          <w:id w:val="46958467"/>
          <w:docPartObj>
            <w:docPartGallery w:val="Page Numbers (Top of Page)"/>
            <w:docPartUnique/>
          </w:docPartObj>
        </w:sdtPr>
        <w:sdtContent>
          <w:p w:rsidR="005F6364" w:rsidRDefault="005F6364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:rsidR="005F6364" w:rsidRDefault="005F63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51B" w:rsidRDefault="0091051B" w:rsidP="009721D1">
      <w:r>
        <w:separator/>
      </w:r>
    </w:p>
  </w:footnote>
  <w:footnote w:type="continuationSeparator" w:id="0">
    <w:p w:rsidR="0091051B" w:rsidRDefault="0091051B" w:rsidP="00972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3EFD"/>
    <w:multiLevelType w:val="hybridMultilevel"/>
    <w:tmpl w:val="60122E82"/>
    <w:lvl w:ilvl="0" w:tplc="04CEAEE6"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5842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C57"/>
    <w:rsid w:val="00013E8D"/>
    <w:rsid w:val="000208CD"/>
    <w:rsid w:val="00137B1C"/>
    <w:rsid w:val="001566C4"/>
    <w:rsid w:val="001647D4"/>
    <w:rsid w:val="00171C88"/>
    <w:rsid w:val="001A44AA"/>
    <w:rsid w:val="001E2817"/>
    <w:rsid w:val="00254D55"/>
    <w:rsid w:val="002D1D2F"/>
    <w:rsid w:val="003709BC"/>
    <w:rsid w:val="00387C8E"/>
    <w:rsid w:val="003A3466"/>
    <w:rsid w:val="003A6CF9"/>
    <w:rsid w:val="003F2FDB"/>
    <w:rsid w:val="00425C9C"/>
    <w:rsid w:val="00452E1A"/>
    <w:rsid w:val="00462337"/>
    <w:rsid w:val="00464C7A"/>
    <w:rsid w:val="00505D15"/>
    <w:rsid w:val="00562177"/>
    <w:rsid w:val="005B3E93"/>
    <w:rsid w:val="005F6364"/>
    <w:rsid w:val="006022DC"/>
    <w:rsid w:val="006B002D"/>
    <w:rsid w:val="006B4950"/>
    <w:rsid w:val="00716EC3"/>
    <w:rsid w:val="00720B41"/>
    <w:rsid w:val="007329D3"/>
    <w:rsid w:val="0074712E"/>
    <w:rsid w:val="00761534"/>
    <w:rsid w:val="007C0C35"/>
    <w:rsid w:val="00805A59"/>
    <w:rsid w:val="008068EC"/>
    <w:rsid w:val="0080731D"/>
    <w:rsid w:val="00820973"/>
    <w:rsid w:val="008F2FE4"/>
    <w:rsid w:val="0091051B"/>
    <w:rsid w:val="009721D1"/>
    <w:rsid w:val="00977C57"/>
    <w:rsid w:val="009872AE"/>
    <w:rsid w:val="009C36DC"/>
    <w:rsid w:val="00A437C4"/>
    <w:rsid w:val="00AE3815"/>
    <w:rsid w:val="00AF4AEC"/>
    <w:rsid w:val="00B31610"/>
    <w:rsid w:val="00B57E38"/>
    <w:rsid w:val="00B96690"/>
    <w:rsid w:val="00BD5AC2"/>
    <w:rsid w:val="00BF7F21"/>
    <w:rsid w:val="00C447D9"/>
    <w:rsid w:val="00C71CE1"/>
    <w:rsid w:val="00C74D92"/>
    <w:rsid w:val="00CB5C20"/>
    <w:rsid w:val="00D07D03"/>
    <w:rsid w:val="00D32249"/>
    <w:rsid w:val="00D50553"/>
    <w:rsid w:val="00D75296"/>
    <w:rsid w:val="00DC4852"/>
    <w:rsid w:val="00DE7671"/>
    <w:rsid w:val="00E03BCC"/>
    <w:rsid w:val="00E1298E"/>
    <w:rsid w:val="00E2476A"/>
    <w:rsid w:val="00E41804"/>
    <w:rsid w:val="00EC000C"/>
    <w:rsid w:val="00EF660C"/>
    <w:rsid w:val="00F50AA6"/>
    <w:rsid w:val="00F649F4"/>
    <w:rsid w:val="00FA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1D1"/>
  </w:style>
  <w:style w:type="paragraph" w:styleId="a5">
    <w:name w:val="footer"/>
    <w:basedOn w:val="a"/>
    <w:link w:val="a6"/>
    <w:uiPriority w:val="99"/>
    <w:unhideWhenUsed/>
    <w:rsid w:val="00972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1D1"/>
  </w:style>
  <w:style w:type="character" w:styleId="a7">
    <w:name w:val="Hyperlink"/>
    <w:basedOn w:val="a0"/>
    <w:uiPriority w:val="99"/>
    <w:unhideWhenUsed/>
    <w:rsid w:val="0076153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022DC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AF4AEC"/>
  </w:style>
  <w:style w:type="character" w:customStyle="1" w:styleId="aa">
    <w:name w:val="日付 (文字)"/>
    <w:basedOn w:val="a0"/>
    <w:link w:val="a9"/>
    <w:uiPriority w:val="99"/>
    <w:semiHidden/>
    <w:rsid w:val="00AF4AEC"/>
  </w:style>
  <w:style w:type="table" w:styleId="ab">
    <w:name w:val="Table Grid"/>
    <w:basedOn w:val="a1"/>
    <w:uiPriority w:val="59"/>
    <w:rsid w:val="00370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1D1"/>
  </w:style>
  <w:style w:type="paragraph" w:styleId="a5">
    <w:name w:val="footer"/>
    <w:basedOn w:val="a"/>
    <w:link w:val="a6"/>
    <w:uiPriority w:val="99"/>
    <w:unhideWhenUsed/>
    <w:rsid w:val="00972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1D1"/>
  </w:style>
  <w:style w:type="character" w:styleId="a7">
    <w:name w:val="Hyperlink"/>
    <w:basedOn w:val="a0"/>
    <w:uiPriority w:val="99"/>
    <w:unhideWhenUsed/>
    <w:rsid w:val="0076153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022DC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AF4AEC"/>
  </w:style>
  <w:style w:type="character" w:customStyle="1" w:styleId="aa">
    <w:name w:val="日付 (文字)"/>
    <w:basedOn w:val="a0"/>
    <w:link w:val="a9"/>
    <w:uiPriority w:val="99"/>
    <w:semiHidden/>
    <w:rsid w:val="00AF4AEC"/>
  </w:style>
  <w:style w:type="table" w:styleId="ab">
    <w:name w:val="Table Grid"/>
    <w:basedOn w:val="a1"/>
    <w:uiPriority w:val="59"/>
    <w:rsid w:val="00370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taniguchi91@pref.kyoto.lg.j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-onodera32@pref.kyot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81A8A-7353-47C0-B12D-5FB0CA3B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shiga</dc:creator>
  <cp:lastModifiedBy>shibuya</cp:lastModifiedBy>
  <cp:revision>2</cp:revision>
  <cp:lastPrinted>2018-01-30T01:14:00Z</cp:lastPrinted>
  <dcterms:created xsi:type="dcterms:W3CDTF">2018-02-01T23:50:00Z</dcterms:created>
  <dcterms:modified xsi:type="dcterms:W3CDTF">2018-02-01T23:50:00Z</dcterms:modified>
</cp:coreProperties>
</file>